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6371" w:type="dxa"/>
        <w:tblLayout w:type="fixed"/>
        <w:tblLook w:val="0400" w:firstRow="0" w:lastRow="0" w:firstColumn="0" w:lastColumn="0" w:noHBand="0" w:noVBand="1"/>
      </w:tblPr>
      <w:tblGrid>
        <w:gridCol w:w="3369"/>
        <w:gridCol w:w="13002"/>
      </w:tblGrid>
      <w:tr w:rsidR="00BD1665" w:rsidRPr="00BF1F32" w14:paraId="3BB43762" w14:textId="77777777" w:rsidTr="00BF1F32">
        <w:tc>
          <w:tcPr>
            <w:tcW w:w="3369" w:type="dxa"/>
          </w:tcPr>
          <w:p w14:paraId="44D5DD74" w14:textId="77777777" w:rsidR="00BD1665" w:rsidRPr="00BF1F32" w:rsidRDefault="00C82A1F" w:rsidP="00BF1F32">
            <w:pPr>
              <w:tabs>
                <w:tab w:val="left" w:pos="4820"/>
              </w:tabs>
              <w:rPr>
                <w:rFonts w:ascii="Arial" w:hAnsi="Arial"/>
                <w:b/>
                <w:bCs/>
                <w:sz w:val="28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val="fr-CH" w:eastAsia="fr-CH"/>
              </w:rPr>
              <w:drawing>
                <wp:inline distT="0" distB="0" distL="0" distR="0" wp14:anchorId="075B6BC1" wp14:editId="59417BAA">
                  <wp:extent cx="1495425" cy="1457960"/>
                  <wp:effectExtent l="19050" t="0" r="9525" b="0"/>
                  <wp:docPr id="1" name="Image 1" descr="BS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S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2" w:type="dxa"/>
          </w:tcPr>
          <w:p w14:paraId="5B9D905E" w14:textId="77777777" w:rsidR="00021CC6" w:rsidRDefault="00021CC6" w:rsidP="00BD1665">
            <w:pPr>
              <w:rPr>
                <w:rFonts w:ascii="Arial" w:hAnsi="Arial"/>
                <w:b/>
                <w:bCs/>
                <w:sz w:val="28"/>
              </w:rPr>
            </w:pPr>
          </w:p>
          <w:p w14:paraId="46B84F33" w14:textId="77777777" w:rsidR="00BD1665" w:rsidRPr="00BF1F32" w:rsidRDefault="00A5566A" w:rsidP="00BD1665">
            <w:pPr>
              <w:rPr>
                <w:rFonts w:ascii="Arial" w:hAnsi="Arial"/>
                <w:b/>
                <w:bCs/>
                <w:sz w:val="28"/>
              </w:rPr>
            </w:pPr>
            <w:r>
              <w:rPr>
                <w:rFonts w:ascii="Arial" w:hAnsi="Arial"/>
                <w:b/>
                <w:bCs/>
                <w:sz w:val="28"/>
              </w:rPr>
              <w:t>Prénom</w:t>
            </w:r>
            <w:r w:rsidR="00443A97">
              <w:rPr>
                <w:rFonts w:ascii="Arial" w:hAnsi="Arial"/>
                <w:b/>
                <w:bCs/>
                <w:sz w:val="28"/>
              </w:rPr>
              <w:t>, Nom</w:t>
            </w:r>
            <w:proofErr w:type="gramStart"/>
            <w:r w:rsidR="00BD1665" w:rsidRPr="00BF1F32">
              <w:rPr>
                <w:rFonts w:ascii="Arial" w:hAnsi="Arial"/>
                <w:b/>
                <w:bCs/>
                <w:sz w:val="28"/>
              </w:rPr>
              <w:t> </w:t>
            </w:r>
            <w:r w:rsidR="00BF36AF" w:rsidRPr="00BF1F32">
              <w:rPr>
                <w:rFonts w:ascii="Arial" w:hAnsi="Arial"/>
                <w:b/>
                <w:bCs/>
                <w:sz w:val="28"/>
              </w:rPr>
              <w:t>: ..</w:t>
            </w:r>
            <w:proofErr w:type="gramEnd"/>
            <w:r w:rsidR="00BD1665" w:rsidRPr="00BF1F32">
              <w:rPr>
                <w:rFonts w:ascii="Arial" w:hAnsi="Arial"/>
                <w:b/>
                <w:bCs/>
                <w:sz w:val="28"/>
              </w:rPr>
              <w:t>……………………………………..</w:t>
            </w:r>
          </w:p>
          <w:p w14:paraId="27C32455" w14:textId="77777777" w:rsidR="00BD1665" w:rsidRPr="00BF1F32" w:rsidRDefault="00BD1665" w:rsidP="00BF1F32">
            <w:pPr>
              <w:tabs>
                <w:tab w:val="left" w:pos="4820"/>
              </w:tabs>
              <w:rPr>
                <w:rFonts w:ascii="Arial" w:hAnsi="Arial"/>
                <w:b/>
                <w:bCs/>
                <w:sz w:val="28"/>
              </w:rPr>
            </w:pPr>
          </w:p>
          <w:p w14:paraId="04558B54" w14:textId="77777777" w:rsidR="00BD1665" w:rsidRDefault="00BD1665" w:rsidP="00BF1F32">
            <w:pPr>
              <w:tabs>
                <w:tab w:val="left" w:pos="4820"/>
              </w:tabs>
              <w:rPr>
                <w:rFonts w:ascii="Arial" w:hAnsi="Arial"/>
                <w:b/>
                <w:bCs/>
                <w:sz w:val="28"/>
              </w:rPr>
            </w:pPr>
            <w:r w:rsidRPr="00BF1F32">
              <w:rPr>
                <w:rFonts w:ascii="Arial" w:hAnsi="Arial"/>
                <w:b/>
                <w:bCs/>
                <w:sz w:val="28"/>
              </w:rPr>
              <w:t>Adresse </w:t>
            </w:r>
            <w:r w:rsidR="00BF36AF" w:rsidRPr="00BF1F32">
              <w:rPr>
                <w:rFonts w:ascii="Arial" w:hAnsi="Arial"/>
                <w:b/>
                <w:bCs/>
                <w:sz w:val="28"/>
              </w:rPr>
              <w:t xml:space="preserve">: </w:t>
            </w:r>
            <w:proofErr w:type="gramStart"/>
            <w:r w:rsidR="00BF36AF" w:rsidRPr="00BF1F32">
              <w:rPr>
                <w:rFonts w:ascii="Arial" w:hAnsi="Arial"/>
                <w:b/>
                <w:bCs/>
                <w:sz w:val="28"/>
              </w:rPr>
              <w:t>…</w:t>
            </w:r>
            <w:r w:rsidRPr="00BF1F32">
              <w:rPr>
                <w:rFonts w:ascii="Arial" w:hAnsi="Arial"/>
                <w:b/>
                <w:bCs/>
                <w:sz w:val="28"/>
              </w:rPr>
              <w:t>….</w:t>
            </w:r>
            <w:proofErr w:type="gramEnd"/>
            <w:r w:rsidRPr="00BF1F32">
              <w:rPr>
                <w:rFonts w:ascii="Arial" w:hAnsi="Arial"/>
                <w:b/>
                <w:bCs/>
                <w:sz w:val="28"/>
              </w:rPr>
              <w:t>……….………………………………</w:t>
            </w:r>
          </w:p>
          <w:p w14:paraId="60CEBCB4" w14:textId="77777777" w:rsidR="006D4478" w:rsidRPr="00BF1F32" w:rsidRDefault="006D4478" w:rsidP="00BF1F32">
            <w:pPr>
              <w:tabs>
                <w:tab w:val="left" w:pos="4820"/>
              </w:tabs>
              <w:rPr>
                <w:rFonts w:ascii="Arial" w:hAnsi="Arial"/>
                <w:b/>
                <w:bCs/>
                <w:sz w:val="28"/>
              </w:rPr>
            </w:pPr>
          </w:p>
          <w:p w14:paraId="48FA0C3C" w14:textId="77777777" w:rsidR="00BD1665" w:rsidRPr="00BF1F32" w:rsidRDefault="00BD1665" w:rsidP="004B720D">
            <w:pPr>
              <w:tabs>
                <w:tab w:val="left" w:pos="4820"/>
              </w:tabs>
              <w:rPr>
                <w:rFonts w:ascii="Arial" w:hAnsi="Arial"/>
                <w:b/>
                <w:bCs/>
                <w:sz w:val="28"/>
              </w:rPr>
            </w:pPr>
          </w:p>
        </w:tc>
      </w:tr>
    </w:tbl>
    <w:p w14:paraId="0BBD7F6D" w14:textId="77777777" w:rsidR="0082167D" w:rsidRPr="007E0D52" w:rsidRDefault="0082167D" w:rsidP="007E0D52">
      <w:pPr>
        <w:pStyle w:val="Corpsdetexte"/>
        <w:tabs>
          <w:tab w:val="left" w:pos="7797"/>
        </w:tabs>
        <w:jc w:val="both"/>
        <w:rPr>
          <w:sz w:val="26"/>
          <w:szCs w:val="26"/>
        </w:rPr>
      </w:pPr>
    </w:p>
    <w:p w14:paraId="7FCE1D62" w14:textId="77777777" w:rsidR="008D0CD9" w:rsidRDefault="008D0CD9" w:rsidP="004A65C1">
      <w:pPr>
        <w:tabs>
          <w:tab w:val="left" w:pos="4820"/>
        </w:tabs>
        <w:rPr>
          <w:rFonts w:ascii="Arial" w:hAnsi="Arial"/>
          <w:sz w:val="28"/>
        </w:rPr>
      </w:pPr>
    </w:p>
    <w:p w14:paraId="214A3FED" w14:textId="77777777" w:rsidR="00224786" w:rsidRPr="00B658B4" w:rsidRDefault="00224786" w:rsidP="00974071">
      <w:pPr>
        <w:shd w:val="clear" w:color="auto" w:fill="A6A6A6"/>
        <w:jc w:val="center"/>
        <w:rPr>
          <w:rFonts w:ascii="Arial" w:hAnsi="Arial"/>
          <w:b/>
          <w:sz w:val="36"/>
          <w:szCs w:val="36"/>
        </w:rPr>
      </w:pPr>
      <w:r w:rsidRPr="003A2408">
        <w:rPr>
          <w:rFonts w:ascii="Arial" w:hAnsi="Arial"/>
          <w:b/>
          <w:sz w:val="36"/>
          <w:szCs w:val="36"/>
        </w:rPr>
        <w:t>Périodiques</w:t>
      </w:r>
      <w:r w:rsidRPr="00B658B4">
        <w:rPr>
          <w:rFonts w:ascii="Arial" w:hAnsi="Arial"/>
          <w:b/>
          <w:sz w:val="36"/>
          <w:szCs w:val="36"/>
        </w:rPr>
        <w:t xml:space="preserve"> </w:t>
      </w:r>
    </w:p>
    <w:p w14:paraId="38831C5F" w14:textId="77777777" w:rsidR="009D3C4B" w:rsidRPr="009D3C4B" w:rsidRDefault="009D3C4B" w:rsidP="00A81933">
      <w:pPr>
        <w:tabs>
          <w:tab w:val="left" w:pos="4820"/>
        </w:tabs>
        <w:rPr>
          <w:bCs/>
          <w:iCs/>
          <w:sz w:val="26"/>
          <w:szCs w:val="26"/>
        </w:rPr>
      </w:pPr>
    </w:p>
    <w:p w14:paraId="63DD6C06" w14:textId="5C9AC184" w:rsidR="001750C9" w:rsidRDefault="00224786" w:rsidP="006C1083">
      <w:pPr>
        <w:pStyle w:val="Corpsdetexte"/>
        <w:tabs>
          <w:tab w:val="decimal" w:pos="8505"/>
        </w:tabs>
        <w:rPr>
          <w:sz w:val="26"/>
          <w:szCs w:val="26"/>
        </w:rPr>
      </w:pPr>
      <w:r w:rsidRPr="002E5B45">
        <w:rPr>
          <w:b/>
          <w:bCs/>
          <w:szCs w:val="28"/>
        </w:rPr>
        <w:t>BSR Actualités</w:t>
      </w:r>
      <w:r w:rsidR="006C1083">
        <w:rPr>
          <w:b/>
          <w:bCs/>
          <w:sz w:val="26"/>
          <w:szCs w:val="26"/>
        </w:rPr>
        <w:t xml:space="preserve">. </w:t>
      </w:r>
      <w:r w:rsidR="00BF36AF">
        <w:rPr>
          <w:sz w:val="26"/>
          <w:szCs w:val="26"/>
        </w:rPr>
        <w:t>Ce mensuel</w:t>
      </w:r>
      <w:r w:rsidR="00BA57E1">
        <w:rPr>
          <w:sz w:val="26"/>
          <w:szCs w:val="26"/>
        </w:rPr>
        <w:t xml:space="preserve"> sonore</w:t>
      </w:r>
      <w:r>
        <w:rPr>
          <w:sz w:val="26"/>
          <w:szCs w:val="26"/>
        </w:rPr>
        <w:t xml:space="preserve"> présent</w:t>
      </w:r>
      <w:r w:rsidR="003E0A28">
        <w:rPr>
          <w:sz w:val="26"/>
          <w:szCs w:val="26"/>
        </w:rPr>
        <w:t>e le</w:t>
      </w:r>
      <w:r w:rsidR="00BF36AF">
        <w:rPr>
          <w:sz w:val="26"/>
          <w:szCs w:val="26"/>
        </w:rPr>
        <w:t>s nouveautés</w:t>
      </w:r>
      <w:r w:rsidR="00447E71">
        <w:rPr>
          <w:sz w:val="26"/>
          <w:szCs w:val="26"/>
        </w:rPr>
        <w:t xml:space="preserve"> du mois</w:t>
      </w:r>
    </w:p>
    <w:p w14:paraId="37FEB98C" w14:textId="77777777" w:rsidR="00447E71" w:rsidRDefault="00447E71" w:rsidP="006C1083">
      <w:pPr>
        <w:pStyle w:val="Corpsdetexte"/>
        <w:tabs>
          <w:tab w:val="decimal" w:pos="8505"/>
        </w:tabs>
        <w:rPr>
          <w:sz w:val="26"/>
          <w:szCs w:val="26"/>
        </w:rPr>
      </w:pPr>
    </w:p>
    <w:p w14:paraId="22BFC8ED" w14:textId="4F34229C" w:rsidR="00224786" w:rsidRPr="006C1083" w:rsidRDefault="00247647" w:rsidP="00447E71">
      <w:pPr>
        <w:pStyle w:val="Corpsdetexte"/>
        <w:tabs>
          <w:tab w:val="left" w:pos="7797"/>
        </w:tabs>
        <w:ind w:right="-2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="00447E71">
        <w:rPr>
          <w:sz w:val="26"/>
          <w:szCs w:val="26"/>
        </w:rPr>
        <w:tab/>
      </w:r>
      <w:r>
        <w:rPr>
          <w:sz w:val="26"/>
          <w:szCs w:val="26"/>
        </w:rPr>
        <w:t>Prix annuel</w:t>
      </w:r>
    </w:p>
    <w:p w14:paraId="328BF42E" w14:textId="20FA169E" w:rsidR="00224786" w:rsidRPr="00027DBF" w:rsidRDefault="00224786" w:rsidP="009F07CC">
      <w:pPr>
        <w:tabs>
          <w:tab w:val="left" w:pos="426"/>
          <w:tab w:val="left" w:pos="1418"/>
          <w:tab w:val="left" w:pos="7797"/>
          <w:tab w:val="decimal" w:pos="8931"/>
        </w:tabs>
        <w:ind w:right="-1560"/>
        <w:rPr>
          <w:rFonts w:ascii="Arial" w:hAnsi="Arial"/>
          <w:sz w:val="28"/>
          <w:szCs w:val="28"/>
        </w:rPr>
      </w:pPr>
      <w:r w:rsidRPr="00027DBF">
        <w:rPr>
          <w:rFonts w:ascii="Arial" w:hAnsi="Arial"/>
          <w:sz w:val="28"/>
          <w:szCs w:val="28"/>
        </w:rPr>
        <w:sym w:font="Wingdings 2" w:char="F0A3"/>
      </w:r>
      <w:r w:rsidR="00483548">
        <w:rPr>
          <w:rFonts w:ascii="Arial" w:hAnsi="Arial"/>
          <w:sz w:val="28"/>
          <w:szCs w:val="28"/>
        </w:rPr>
        <w:t xml:space="preserve"> </w:t>
      </w:r>
      <w:r w:rsidR="009F07CC">
        <w:rPr>
          <w:rFonts w:ascii="Arial" w:hAnsi="Arial"/>
          <w:sz w:val="28"/>
          <w:szCs w:val="28"/>
        </w:rPr>
        <w:tab/>
      </w:r>
      <w:r w:rsidRPr="00027DBF">
        <w:rPr>
          <w:rFonts w:ascii="Arial" w:hAnsi="Arial"/>
          <w:sz w:val="28"/>
          <w:szCs w:val="28"/>
        </w:rPr>
        <w:t>C</w:t>
      </w:r>
      <w:r w:rsidR="00FB153B">
        <w:rPr>
          <w:rFonts w:ascii="Arial" w:hAnsi="Arial"/>
          <w:sz w:val="28"/>
          <w:szCs w:val="28"/>
        </w:rPr>
        <w:t>D MP3 DAISY</w:t>
      </w:r>
      <w:r w:rsidR="00F542BC">
        <w:rPr>
          <w:rFonts w:ascii="Arial" w:hAnsi="Arial"/>
          <w:sz w:val="28"/>
          <w:szCs w:val="28"/>
        </w:rPr>
        <w:t xml:space="preserve"> seulement</w:t>
      </w:r>
      <w:r w:rsidR="00FB153B">
        <w:rPr>
          <w:rFonts w:ascii="Arial" w:hAnsi="Arial"/>
          <w:sz w:val="28"/>
          <w:szCs w:val="28"/>
        </w:rPr>
        <w:tab/>
        <w:t>CHF</w:t>
      </w:r>
      <w:r w:rsidR="00FB153B">
        <w:rPr>
          <w:rFonts w:ascii="Arial" w:hAnsi="Arial"/>
          <w:sz w:val="28"/>
          <w:szCs w:val="28"/>
        </w:rPr>
        <w:tab/>
        <w:t>4</w:t>
      </w:r>
      <w:r w:rsidRPr="00027DBF">
        <w:rPr>
          <w:rFonts w:ascii="Arial" w:hAnsi="Arial"/>
          <w:sz w:val="28"/>
          <w:szCs w:val="28"/>
        </w:rPr>
        <w:t>0.-</w:t>
      </w:r>
    </w:p>
    <w:p w14:paraId="3E235883" w14:textId="1B7B4ED0" w:rsidR="00224786" w:rsidRPr="00027DBF" w:rsidRDefault="00224786" w:rsidP="009F07CC">
      <w:pPr>
        <w:tabs>
          <w:tab w:val="left" w:pos="426"/>
          <w:tab w:val="left" w:pos="1418"/>
          <w:tab w:val="left" w:pos="7797"/>
          <w:tab w:val="decimal" w:pos="8931"/>
        </w:tabs>
        <w:rPr>
          <w:rFonts w:ascii="Arial" w:hAnsi="Arial"/>
          <w:sz w:val="28"/>
        </w:rPr>
      </w:pPr>
      <w:r w:rsidRPr="00027DBF">
        <w:rPr>
          <w:rFonts w:ascii="Arial" w:hAnsi="Arial"/>
          <w:sz w:val="28"/>
          <w:szCs w:val="28"/>
        </w:rPr>
        <w:sym w:font="Wingdings 2" w:char="F0A3"/>
      </w:r>
      <w:r w:rsidR="00483548">
        <w:rPr>
          <w:rFonts w:ascii="Arial" w:hAnsi="Arial"/>
          <w:sz w:val="16"/>
          <w:szCs w:val="16"/>
        </w:rPr>
        <w:t xml:space="preserve"> </w:t>
      </w:r>
      <w:r w:rsidR="009F07CC">
        <w:rPr>
          <w:rFonts w:ascii="Arial" w:hAnsi="Arial"/>
          <w:sz w:val="16"/>
          <w:szCs w:val="16"/>
        </w:rPr>
        <w:tab/>
      </w:r>
      <w:r w:rsidRPr="00027DBF">
        <w:rPr>
          <w:rFonts w:ascii="Arial" w:hAnsi="Arial"/>
          <w:sz w:val="28"/>
          <w:szCs w:val="28"/>
        </w:rPr>
        <w:t xml:space="preserve">CD MP3 DAISY </w:t>
      </w:r>
      <w:r w:rsidRPr="000666AA">
        <w:rPr>
          <w:rFonts w:ascii="Arial" w:hAnsi="Arial"/>
          <w:b/>
          <w:sz w:val="28"/>
          <w:szCs w:val="28"/>
        </w:rPr>
        <w:t>et list</w:t>
      </w:r>
      <w:r w:rsidR="00483548" w:rsidRPr="000666AA">
        <w:rPr>
          <w:rFonts w:ascii="Arial" w:hAnsi="Arial"/>
          <w:b/>
          <w:sz w:val="28"/>
          <w:szCs w:val="28"/>
        </w:rPr>
        <w:t>e papier grands caractères</w:t>
      </w:r>
      <w:r w:rsidR="00483548">
        <w:rPr>
          <w:rFonts w:ascii="Arial" w:hAnsi="Arial"/>
          <w:sz w:val="28"/>
        </w:rPr>
        <w:tab/>
      </w:r>
      <w:r w:rsidR="00FB153B">
        <w:rPr>
          <w:rFonts w:ascii="Arial" w:hAnsi="Arial"/>
          <w:sz w:val="28"/>
        </w:rPr>
        <w:t>CHF</w:t>
      </w:r>
      <w:r w:rsidR="00FB153B">
        <w:rPr>
          <w:rFonts w:ascii="Arial" w:hAnsi="Arial"/>
          <w:sz w:val="28"/>
        </w:rPr>
        <w:tab/>
        <w:t>6</w:t>
      </w:r>
      <w:r w:rsidRPr="00027DBF">
        <w:rPr>
          <w:rFonts w:ascii="Arial" w:hAnsi="Arial"/>
          <w:sz w:val="28"/>
        </w:rPr>
        <w:t>0.-</w:t>
      </w:r>
    </w:p>
    <w:p w14:paraId="4E215542" w14:textId="19CE93E9" w:rsidR="001E6CBE" w:rsidRDefault="001E6CBE" w:rsidP="001E6CBE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rPr>
          <w:rFonts w:ascii="Arial" w:hAnsi="Arial"/>
          <w:sz w:val="28"/>
          <w:szCs w:val="28"/>
        </w:rPr>
      </w:pPr>
      <w:r w:rsidRPr="00027DBF">
        <w:rPr>
          <w:rFonts w:ascii="Arial" w:hAnsi="Arial"/>
          <w:sz w:val="28"/>
          <w:szCs w:val="28"/>
        </w:rPr>
        <w:sym w:font="Wingdings 2" w:char="F0A3"/>
      </w:r>
      <w:r>
        <w:rPr>
          <w:rFonts w:ascii="Arial" w:hAnsi="Arial"/>
          <w:sz w:val="28"/>
          <w:szCs w:val="28"/>
        </w:rPr>
        <w:tab/>
        <w:t>Liste papier grands caractères</w:t>
      </w:r>
      <w:r w:rsidR="001750C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8"/>
          <w:szCs w:val="28"/>
        </w:rPr>
        <w:tab/>
        <w:t>CHF</w:t>
      </w:r>
      <w:r>
        <w:rPr>
          <w:rFonts w:ascii="Arial" w:hAnsi="Arial"/>
          <w:sz w:val="28"/>
          <w:szCs w:val="28"/>
        </w:rPr>
        <w:tab/>
      </w:r>
      <w:r w:rsidR="0051733D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>0.-</w:t>
      </w:r>
    </w:p>
    <w:p w14:paraId="6D3B796A" w14:textId="73FB360E" w:rsidR="006C1083" w:rsidRDefault="006C1083" w:rsidP="001E6CBE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rPr>
          <w:rFonts w:ascii="Arial" w:hAnsi="Arial"/>
          <w:sz w:val="28"/>
          <w:szCs w:val="28"/>
        </w:rPr>
      </w:pPr>
    </w:p>
    <w:p w14:paraId="6FD0A33C" w14:textId="0147D3E4" w:rsidR="00224786" w:rsidRDefault="00224786" w:rsidP="0010533B">
      <w:pPr>
        <w:tabs>
          <w:tab w:val="left" w:pos="426"/>
          <w:tab w:val="left" w:pos="1418"/>
          <w:tab w:val="left" w:pos="7797"/>
          <w:tab w:val="decimal" w:pos="8931"/>
        </w:tabs>
        <w:rPr>
          <w:rFonts w:ascii="Arial" w:hAnsi="Arial"/>
          <w:sz w:val="28"/>
        </w:rPr>
      </w:pPr>
      <w:bookmarkStart w:id="0" w:name="_Hlk497295402"/>
      <w:r w:rsidRPr="00027DBF">
        <w:rPr>
          <w:rFonts w:ascii="Arial" w:hAnsi="Arial"/>
          <w:sz w:val="28"/>
          <w:szCs w:val="28"/>
        </w:rPr>
        <w:sym w:font="Wingdings 2" w:char="F0A3"/>
      </w:r>
      <w:r w:rsidR="00C22EC0">
        <w:rPr>
          <w:rFonts w:ascii="Arial" w:hAnsi="Arial"/>
          <w:sz w:val="28"/>
          <w:szCs w:val="28"/>
        </w:rPr>
        <w:tab/>
      </w:r>
      <w:r w:rsidRPr="004B720D">
        <w:rPr>
          <w:rFonts w:ascii="Arial" w:hAnsi="Arial"/>
          <w:b/>
          <w:bCs/>
          <w:iCs/>
          <w:sz w:val="28"/>
        </w:rPr>
        <w:t>Gé</w:t>
      </w:r>
      <w:r w:rsidR="00FB153B" w:rsidRPr="004B720D">
        <w:rPr>
          <w:rFonts w:ascii="Arial" w:hAnsi="Arial"/>
          <w:b/>
          <w:bCs/>
          <w:iCs/>
          <w:sz w:val="28"/>
        </w:rPr>
        <w:t>nérations</w:t>
      </w:r>
      <w:r w:rsidR="007F601F">
        <w:rPr>
          <w:rFonts w:ascii="Arial" w:hAnsi="Arial"/>
          <w:sz w:val="28"/>
        </w:rPr>
        <w:t xml:space="preserve"> </w:t>
      </w:r>
      <w:r w:rsidR="00FB153B">
        <w:rPr>
          <w:rFonts w:ascii="Arial" w:hAnsi="Arial"/>
          <w:sz w:val="28"/>
        </w:rPr>
        <w:t>sur CD MP3 DAISY</w:t>
      </w:r>
      <w:r w:rsidR="00FB153B">
        <w:rPr>
          <w:rFonts w:ascii="Arial" w:hAnsi="Arial"/>
          <w:sz w:val="28"/>
        </w:rPr>
        <w:tab/>
        <w:t>CHF</w:t>
      </w:r>
      <w:r w:rsidR="00FB153B">
        <w:rPr>
          <w:rFonts w:ascii="Arial" w:hAnsi="Arial"/>
          <w:sz w:val="28"/>
        </w:rPr>
        <w:tab/>
      </w:r>
      <w:r w:rsidR="003E0A28">
        <w:rPr>
          <w:rFonts w:ascii="Arial" w:hAnsi="Arial"/>
          <w:sz w:val="28"/>
        </w:rPr>
        <w:t>6</w:t>
      </w:r>
      <w:r w:rsidR="00FB153B">
        <w:rPr>
          <w:rFonts w:ascii="Arial" w:hAnsi="Arial"/>
          <w:sz w:val="28"/>
        </w:rPr>
        <w:t>0</w:t>
      </w:r>
      <w:r w:rsidRPr="00027DBF">
        <w:rPr>
          <w:rFonts w:ascii="Arial" w:hAnsi="Arial"/>
          <w:sz w:val="28"/>
        </w:rPr>
        <w:t>.-</w:t>
      </w:r>
    </w:p>
    <w:bookmarkEnd w:id="0"/>
    <w:p w14:paraId="3CA4710F" w14:textId="2552B2D5" w:rsidR="006C1083" w:rsidRDefault="006C1083" w:rsidP="00CB5D40">
      <w:pPr>
        <w:tabs>
          <w:tab w:val="left" w:pos="426"/>
          <w:tab w:val="left" w:pos="1418"/>
          <w:tab w:val="left" w:pos="7797"/>
          <w:tab w:val="decimal" w:pos="8931"/>
        </w:tabs>
        <w:rPr>
          <w:rFonts w:ascii="Arial" w:hAnsi="Arial"/>
          <w:sz w:val="28"/>
        </w:rPr>
      </w:pPr>
    </w:p>
    <w:p w14:paraId="230AF399" w14:textId="04AB6439" w:rsidR="00224786" w:rsidRPr="006C1083" w:rsidRDefault="00224786" w:rsidP="0010533B">
      <w:pPr>
        <w:tabs>
          <w:tab w:val="left" w:pos="426"/>
          <w:tab w:val="left" w:pos="1418"/>
          <w:tab w:val="left" w:pos="7797"/>
          <w:tab w:val="decimal" w:pos="8931"/>
        </w:tabs>
        <w:rPr>
          <w:rFonts w:ascii="Arial" w:hAnsi="Arial"/>
          <w:b/>
          <w:bCs/>
          <w:sz w:val="28"/>
        </w:rPr>
      </w:pPr>
      <w:r w:rsidRPr="00027DBF">
        <w:rPr>
          <w:rFonts w:ascii="Arial" w:hAnsi="Arial"/>
          <w:sz w:val="28"/>
          <w:szCs w:val="28"/>
        </w:rPr>
        <w:sym w:font="Wingdings 2" w:char="F0A3"/>
      </w:r>
      <w:r w:rsidR="00C22EC0">
        <w:rPr>
          <w:rFonts w:ascii="Arial" w:hAnsi="Arial"/>
          <w:sz w:val="28"/>
          <w:szCs w:val="28"/>
        </w:rPr>
        <w:tab/>
      </w:r>
      <w:r w:rsidRPr="00027DBF">
        <w:rPr>
          <w:rFonts w:ascii="Arial" w:hAnsi="Arial"/>
          <w:sz w:val="28"/>
        </w:rPr>
        <w:t xml:space="preserve">Documentation relative aux </w:t>
      </w:r>
      <w:r w:rsidRPr="006C1083">
        <w:rPr>
          <w:rFonts w:ascii="Arial" w:hAnsi="Arial"/>
          <w:b/>
          <w:bCs/>
          <w:sz w:val="28"/>
        </w:rPr>
        <w:t>votations fédérales</w:t>
      </w:r>
      <w:r w:rsidR="00447E71">
        <w:rPr>
          <w:rFonts w:ascii="Arial" w:hAnsi="Arial"/>
          <w:b/>
          <w:bCs/>
          <w:sz w:val="28"/>
        </w:rPr>
        <w:t xml:space="preserve"> et</w:t>
      </w:r>
      <w:r w:rsidRPr="006C1083">
        <w:rPr>
          <w:rFonts w:ascii="Arial" w:hAnsi="Arial"/>
          <w:b/>
          <w:bCs/>
          <w:sz w:val="28"/>
        </w:rPr>
        <w:tab/>
      </w:r>
      <w:r w:rsidRPr="006C1083">
        <w:rPr>
          <w:rFonts w:ascii="Arial" w:hAnsi="Arial"/>
          <w:sz w:val="28"/>
        </w:rPr>
        <w:t>Gratuit</w:t>
      </w:r>
    </w:p>
    <w:p w14:paraId="762FF983" w14:textId="7A7893A0" w:rsidR="00224786" w:rsidRPr="006C1083" w:rsidRDefault="007E0CD5" w:rsidP="009F07CC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rPr>
          <w:rFonts w:ascii="Arial" w:hAnsi="Arial"/>
          <w:bCs/>
          <w:sz w:val="28"/>
          <w:szCs w:val="28"/>
        </w:rPr>
      </w:pPr>
      <w:r w:rsidRPr="006C1083">
        <w:rPr>
          <w:rFonts w:ascii="Arial" w:hAnsi="Arial"/>
          <w:b/>
          <w:bCs/>
          <w:sz w:val="26"/>
          <w:szCs w:val="26"/>
        </w:rPr>
        <w:tab/>
      </w:r>
      <w:proofErr w:type="gramStart"/>
      <w:r w:rsidRPr="006C1083">
        <w:rPr>
          <w:rFonts w:ascii="Arial" w:hAnsi="Arial"/>
          <w:b/>
          <w:bCs/>
          <w:sz w:val="28"/>
          <w:szCs w:val="28"/>
        </w:rPr>
        <w:t>cantonale</w:t>
      </w:r>
      <w:r w:rsidR="006919A3" w:rsidRPr="006C1083">
        <w:rPr>
          <w:rFonts w:ascii="Arial" w:hAnsi="Arial"/>
          <w:b/>
          <w:bCs/>
          <w:sz w:val="28"/>
          <w:szCs w:val="28"/>
        </w:rPr>
        <w:t>s</w:t>
      </w:r>
      <w:proofErr w:type="gramEnd"/>
      <w:r w:rsidR="00447E71">
        <w:rPr>
          <w:rFonts w:ascii="Arial" w:hAnsi="Arial"/>
          <w:b/>
          <w:bCs/>
          <w:sz w:val="28"/>
          <w:szCs w:val="28"/>
        </w:rPr>
        <w:t xml:space="preserve">, </w:t>
      </w:r>
      <w:r w:rsidR="00447E71">
        <w:rPr>
          <w:rFonts w:ascii="Arial" w:hAnsi="Arial"/>
          <w:sz w:val="28"/>
          <w:szCs w:val="28"/>
        </w:rPr>
        <w:t>sur CD MP3 DAISY</w:t>
      </w:r>
      <w:r w:rsidR="006919A3">
        <w:rPr>
          <w:rFonts w:ascii="Arial" w:hAnsi="Arial"/>
          <w:sz w:val="28"/>
          <w:szCs w:val="28"/>
        </w:rPr>
        <w:t xml:space="preserve">. </w:t>
      </w:r>
      <w:r w:rsidR="00A01FA2" w:rsidRPr="006C1083">
        <w:rPr>
          <w:rFonts w:ascii="Arial" w:hAnsi="Arial"/>
          <w:bCs/>
          <w:sz w:val="26"/>
          <w:szCs w:val="26"/>
        </w:rPr>
        <w:t>Sous réserve de production</w:t>
      </w:r>
    </w:p>
    <w:p w14:paraId="29841AFD" w14:textId="77777777" w:rsidR="00A01FA2" w:rsidRPr="007E0D52" w:rsidRDefault="00A01FA2" w:rsidP="007E0D52">
      <w:pPr>
        <w:pStyle w:val="Corpsdetexte"/>
        <w:tabs>
          <w:tab w:val="left" w:pos="7797"/>
        </w:tabs>
        <w:jc w:val="both"/>
        <w:rPr>
          <w:sz w:val="26"/>
          <w:szCs w:val="26"/>
        </w:rPr>
      </w:pPr>
    </w:p>
    <w:p w14:paraId="2413F46D" w14:textId="15B4CBF4" w:rsidR="00447E71" w:rsidRPr="00447E71" w:rsidRDefault="00447E71" w:rsidP="007E0D52">
      <w:pPr>
        <w:pStyle w:val="Corpsdetexte"/>
        <w:tabs>
          <w:tab w:val="left" w:pos="7797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BSR Actualités, Générations et les votations : gratuits en téléchargement sur le site et sur notre app. CallioPlayer</w:t>
      </w:r>
    </w:p>
    <w:p w14:paraId="6346EF74" w14:textId="629D4F0D" w:rsidR="00447E71" w:rsidRDefault="00447E71" w:rsidP="007E0D52">
      <w:pPr>
        <w:pStyle w:val="Corpsdetexte"/>
        <w:tabs>
          <w:tab w:val="left" w:pos="7797"/>
        </w:tabs>
        <w:jc w:val="both"/>
        <w:rPr>
          <w:sz w:val="26"/>
          <w:szCs w:val="26"/>
        </w:rPr>
      </w:pPr>
    </w:p>
    <w:p w14:paraId="4BD93ACF" w14:textId="56B4D348" w:rsidR="00133279" w:rsidRPr="003A2408" w:rsidRDefault="00133279" w:rsidP="00133279">
      <w:pPr>
        <w:shd w:val="clear" w:color="auto" w:fill="A6A6A6"/>
        <w:tabs>
          <w:tab w:val="left" w:pos="426"/>
          <w:tab w:val="left" w:pos="993"/>
          <w:tab w:val="left" w:pos="1418"/>
          <w:tab w:val="left" w:pos="7797"/>
          <w:tab w:val="decimal" w:pos="8931"/>
        </w:tabs>
        <w:jc w:val="center"/>
        <w:rPr>
          <w:rFonts w:ascii="Arial" w:hAnsi="Arial"/>
          <w:b/>
          <w:sz w:val="36"/>
          <w:szCs w:val="36"/>
        </w:rPr>
      </w:pPr>
      <w:r w:rsidRPr="003A2408">
        <w:rPr>
          <w:rFonts w:ascii="Arial" w:hAnsi="Arial"/>
          <w:b/>
          <w:sz w:val="36"/>
          <w:szCs w:val="36"/>
        </w:rPr>
        <w:t xml:space="preserve">Catalogue des livres enregistrés en </w:t>
      </w:r>
      <w:r w:rsidR="00C84EDA" w:rsidRPr="003A2408">
        <w:rPr>
          <w:rFonts w:ascii="Arial" w:hAnsi="Arial"/>
          <w:b/>
          <w:sz w:val="36"/>
          <w:szCs w:val="36"/>
        </w:rPr>
        <w:t>20</w:t>
      </w:r>
      <w:r w:rsidR="00C84EDA">
        <w:rPr>
          <w:rFonts w:ascii="Arial" w:hAnsi="Arial"/>
          <w:b/>
          <w:sz w:val="36"/>
          <w:szCs w:val="36"/>
        </w:rPr>
        <w:t>22</w:t>
      </w:r>
    </w:p>
    <w:p w14:paraId="67B2044B" w14:textId="77777777" w:rsidR="00133279" w:rsidRPr="007E0D52" w:rsidRDefault="00133279" w:rsidP="007E0D52">
      <w:pPr>
        <w:pStyle w:val="Corpsdetexte"/>
        <w:tabs>
          <w:tab w:val="left" w:pos="7797"/>
        </w:tabs>
        <w:jc w:val="both"/>
        <w:rPr>
          <w:sz w:val="26"/>
          <w:szCs w:val="26"/>
        </w:rPr>
      </w:pPr>
    </w:p>
    <w:p w14:paraId="335B9D12" w14:textId="24EE9093" w:rsidR="00133279" w:rsidRDefault="00133279" w:rsidP="00133279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ind w:right="-1560"/>
        <w:rPr>
          <w:rFonts w:ascii="Arial" w:hAnsi="Arial"/>
          <w:sz w:val="28"/>
          <w:szCs w:val="28"/>
        </w:rPr>
      </w:pPr>
      <w:r w:rsidRPr="00224786">
        <w:rPr>
          <w:rFonts w:ascii="Arial" w:hAnsi="Arial"/>
          <w:sz w:val="28"/>
          <w:szCs w:val="28"/>
        </w:rPr>
        <w:sym w:font="Wingdings 2" w:char="F0A3"/>
      </w:r>
      <w:r>
        <w:rPr>
          <w:rFonts w:ascii="Arial" w:hAnsi="Arial"/>
          <w:sz w:val="28"/>
          <w:szCs w:val="28"/>
        </w:rPr>
        <w:tab/>
      </w:r>
      <w:r w:rsidR="00BF36AF">
        <w:rPr>
          <w:rFonts w:ascii="Arial" w:hAnsi="Arial"/>
          <w:sz w:val="28"/>
          <w:szCs w:val="28"/>
        </w:rPr>
        <w:t>12 listes BSR A</w:t>
      </w:r>
      <w:r>
        <w:rPr>
          <w:rFonts w:ascii="Arial" w:hAnsi="Arial"/>
          <w:sz w:val="28"/>
          <w:szCs w:val="28"/>
        </w:rPr>
        <w:t>ctualité</w:t>
      </w:r>
      <w:r w:rsidR="00BF36AF">
        <w:rPr>
          <w:rFonts w:ascii="Arial" w:hAnsi="Arial"/>
          <w:sz w:val="28"/>
          <w:szCs w:val="28"/>
        </w:rPr>
        <w:t>s grand</w:t>
      </w:r>
      <w:r w:rsidR="00A5566A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caractères</w:t>
      </w:r>
      <w:r>
        <w:rPr>
          <w:rFonts w:ascii="Arial" w:hAnsi="Arial"/>
          <w:sz w:val="28"/>
          <w:szCs w:val="28"/>
        </w:rPr>
        <w:tab/>
        <w:t>CHF</w:t>
      </w:r>
      <w:r>
        <w:rPr>
          <w:rFonts w:ascii="Arial" w:hAnsi="Arial"/>
          <w:sz w:val="28"/>
          <w:szCs w:val="28"/>
        </w:rPr>
        <w:tab/>
        <w:t>40</w:t>
      </w:r>
      <w:r w:rsidRPr="00224786">
        <w:rPr>
          <w:rFonts w:ascii="Arial" w:hAnsi="Arial"/>
          <w:sz w:val="28"/>
          <w:szCs w:val="28"/>
        </w:rPr>
        <w:t>.-</w:t>
      </w:r>
    </w:p>
    <w:p w14:paraId="5CA57DA0" w14:textId="09C01BC9" w:rsidR="00133279" w:rsidRDefault="00133279" w:rsidP="00133279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ind w:right="-1560"/>
        <w:rPr>
          <w:rFonts w:ascii="Arial" w:hAnsi="Arial"/>
          <w:sz w:val="28"/>
          <w:szCs w:val="28"/>
        </w:rPr>
      </w:pPr>
      <w:r w:rsidRPr="00224786">
        <w:rPr>
          <w:rFonts w:ascii="Arial" w:hAnsi="Arial"/>
          <w:sz w:val="28"/>
          <w:szCs w:val="28"/>
        </w:rPr>
        <w:sym w:font="Wingdings 2" w:char="F0A3"/>
      </w:r>
      <w:r>
        <w:rPr>
          <w:rFonts w:ascii="Arial" w:hAnsi="Arial"/>
          <w:sz w:val="28"/>
          <w:szCs w:val="28"/>
        </w:rPr>
        <w:tab/>
      </w:r>
      <w:r w:rsidR="00BF36AF">
        <w:rPr>
          <w:rFonts w:ascii="Arial" w:hAnsi="Arial"/>
          <w:sz w:val="28"/>
          <w:szCs w:val="28"/>
        </w:rPr>
        <w:t>12 listes BSR A</w:t>
      </w:r>
      <w:r>
        <w:rPr>
          <w:rFonts w:ascii="Arial" w:hAnsi="Arial"/>
          <w:sz w:val="28"/>
          <w:szCs w:val="28"/>
        </w:rPr>
        <w:t>ctualité</w:t>
      </w:r>
      <w:r w:rsidR="00BF36AF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envoyées </w:t>
      </w:r>
      <w:r w:rsidR="00A5566A">
        <w:rPr>
          <w:rFonts w:ascii="Arial" w:hAnsi="Arial"/>
          <w:sz w:val="28"/>
          <w:szCs w:val="28"/>
        </w:rPr>
        <w:t>par mail</w:t>
      </w:r>
      <w:r>
        <w:rPr>
          <w:rFonts w:ascii="Arial" w:hAnsi="Arial"/>
          <w:sz w:val="28"/>
          <w:szCs w:val="28"/>
        </w:rPr>
        <w:tab/>
        <w:t>Gratuit</w:t>
      </w:r>
    </w:p>
    <w:p w14:paraId="53D144E8" w14:textId="77777777" w:rsidR="00133279" w:rsidRPr="00133279" w:rsidRDefault="00133279" w:rsidP="00A81933">
      <w:pPr>
        <w:tabs>
          <w:tab w:val="left" w:pos="4820"/>
        </w:tabs>
        <w:rPr>
          <w:rFonts w:ascii="Arial" w:hAnsi="Arial"/>
          <w:sz w:val="28"/>
        </w:rPr>
      </w:pPr>
    </w:p>
    <w:p w14:paraId="1E4D53B2" w14:textId="77769664" w:rsidR="00B50B69" w:rsidRPr="003A2408" w:rsidRDefault="00D046D3" w:rsidP="009F07CC">
      <w:pPr>
        <w:shd w:val="clear" w:color="auto" w:fill="A6A6A6"/>
        <w:tabs>
          <w:tab w:val="left" w:pos="426"/>
          <w:tab w:val="left" w:pos="993"/>
          <w:tab w:val="left" w:pos="1418"/>
          <w:tab w:val="left" w:pos="7797"/>
          <w:tab w:val="decimal" w:pos="8931"/>
        </w:tabs>
        <w:jc w:val="center"/>
        <w:rPr>
          <w:rFonts w:ascii="Arial" w:hAnsi="Arial"/>
          <w:b/>
          <w:sz w:val="36"/>
          <w:szCs w:val="36"/>
        </w:rPr>
      </w:pPr>
      <w:r w:rsidRPr="003A2408">
        <w:rPr>
          <w:rFonts w:ascii="Arial" w:hAnsi="Arial"/>
          <w:b/>
          <w:sz w:val="36"/>
          <w:szCs w:val="36"/>
        </w:rPr>
        <w:t>Catalogue des l</w:t>
      </w:r>
      <w:r w:rsidR="006D637F" w:rsidRPr="003A2408">
        <w:rPr>
          <w:rFonts w:ascii="Arial" w:hAnsi="Arial"/>
          <w:b/>
          <w:sz w:val="36"/>
          <w:szCs w:val="36"/>
        </w:rPr>
        <w:t xml:space="preserve">ivres enregistrés en </w:t>
      </w:r>
      <w:r w:rsidR="00C84EDA" w:rsidRPr="003A2408">
        <w:rPr>
          <w:rFonts w:ascii="Arial" w:hAnsi="Arial"/>
          <w:b/>
          <w:sz w:val="36"/>
          <w:szCs w:val="36"/>
        </w:rPr>
        <w:t>20</w:t>
      </w:r>
      <w:r w:rsidR="00C84EDA">
        <w:rPr>
          <w:rFonts w:ascii="Arial" w:hAnsi="Arial"/>
          <w:b/>
          <w:sz w:val="36"/>
          <w:szCs w:val="36"/>
        </w:rPr>
        <w:t>21</w:t>
      </w:r>
    </w:p>
    <w:p w14:paraId="17909E38" w14:textId="77777777" w:rsidR="004B530B" w:rsidRPr="00133279" w:rsidRDefault="004B530B" w:rsidP="00A81933">
      <w:pPr>
        <w:tabs>
          <w:tab w:val="left" w:pos="4820"/>
        </w:tabs>
        <w:rPr>
          <w:rFonts w:ascii="Arial" w:hAnsi="Arial"/>
          <w:sz w:val="28"/>
        </w:rPr>
      </w:pPr>
    </w:p>
    <w:p w14:paraId="221299EB" w14:textId="5EC7C3BF" w:rsidR="00A5566A" w:rsidRDefault="00A5566A" w:rsidP="00A5566A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ind w:right="-1560"/>
        <w:rPr>
          <w:rFonts w:ascii="Arial" w:hAnsi="Arial"/>
          <w:sz w:val="28"/>
          <w:szCs w:val="28"/>
        </w:rPr>
      </w:pPr>
      <w:r w:rsidRPr="00224786">
        <w:rPr>
          <w:rFonts w:ascii="Arial" w:hAnsi="Arial"/>
          <w:sz w:val="28"/>
          <w:szCs w:val="28"/>
        </w:rPr>
        <w:sym w:font="Wingdings 2" w:char="F0A3"/>
      </w:r>
      <w:r>
        <w:rPr>
          <w:rFonts w:ascii="Arial" w:hAnsi="Arial"/>
          <w:sz w:val="28"/>
          <w:szCs w:val="28"/>
        </w:rPr>
        <w:tab/>
        <w:t>12 listes BSR Actualités grand</w:t>
      </w:r>
      <w:r w:rsidR="00443A97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caractères</w:t>
      </w:r>
      <w:r>
        <w:rPr>
          <w:rFonts w:ascii="Arial" w:hAnsi="Arial"/>
          <w:sz w:val="28"/>
          <w:szCs w:val="28"/>
        </w:rPr>
        <w:tab/>
        <w:t>CHF</w:t>
      </w:r>
      <w:r>
        <w:rPr>
          <w:rFonts w:ascii="Arial" w:hAnsi="Arial"/>
          <w:sz w:val="28"/>
          <w:szCs w:val="28"/>
        </w:rPr>
        <w:tab/>
        <w:t>40</w:t>
      </w:r>
      <w:r w:rsidRPr="00224786">
        <w:rPr>
          <w:rFonts w:ascii="Arial" w:hAnsi="Arial"/>
          <w:sz w:val="28"/>
          <w:szCs w:val="28"/>
        </w:rPr>
        <w:t>.-</w:t>
      </w:r>
    </w:p>
    <w:p w14:paraId="3EA7A277" w14:textId="6191178D" w:rsidR="00A5566A" w:rsidRDefault="00A5566A" w:rsidP="00A5566A">
      <w:pPr>
        <w:tabs>
          <w:tab w:val="left" w:pos="426"/>
          <w:tab w:val="left" w:pos="993"/>
          <w:tab w:val="left" w:pos="1418"/>
          <w:tab w:val="left" w:pos="7797"/>
          <w:tab w:val="decimal" w:pos="8931"/>
        </w:tabs>
        <w:ind w:right="-1560"/>
        <w:rPr>
          <w:rFonts w:ascii="Arial" w:hAnsi="Arial"/>
          <w:sz w:val="28"/>
          <w:szCs w:val="28"/>
        </w:rPr>
      </w:pPr>
      <w:r w:rsidRPr="00224786">
        <w:rPr>
          <w:rFonts w:ascii="Arial" w:hAnsi="Arial"/>
          <w:sz w:val="28"/>
          <w:szCs w:val="28"/>
        </w:rPr>
        <w:sym w:font="Wingdings 2" w:char="F0A3"/>
      </w:r>
      <w:r>
        <w:rPr>
          <w:rFonts w:ascii="Arial" w:hAnsi="Arial"/>
          <w:sz w:val="28"/>
          <w:szCs w:val="28"/>
        </w:rPr>
        <w:tab/>
        <w:t>12 listes BSR Actualités envoyées par mail</w:t>
      </w:r>
      <w:r>
        <w:rPr>
          <w:rFonts w:ascii="Arial" w:hAnsi="Arial"/>
          <w:sz w:val="28"/>
          <w:szCs w:val="28"/>
        </w:rPr>
        <w:tab/>
        <w:t>Gratuit</w:t>
      </w:r>
    </w:p>
    <w:p w14:paraId="40107DC1" w14:textId="77777777" w:rsidR="00A5566A" w:rsidRPr="00133279" w:rsidRDefault="00A5566A" w:rsidP="00A81933">
      <w:pPr>
        <w:tabs>
          <w:tab w:val="left" w:pos="4820"/>
        </w:tabs>
        <w:rPr>
          <w:rFonts w:ascii="Arial" w:hAnsi="Arial"/>
          <w:sz w:val="28"/>
        </w:rPr>
      </w:pPr>
    </w:p>
    <w:p w14:paraId="577CF387" w14:textId="7DEE221C" w:rsidR="004B720D" w:rsidRPr="004B720D" w:rsidRDefault="004B720D" w:rsidP="004B720D">
      <w:pPr>
        <w:pStyle w:val="Corpsdetexte"/>
        <w:tabs>
          <w:tab w:val="left" w:pos="1418"/>
          <w:tab w:val="left" w:pos="7797"/>
          <w:tab w:val="decimal" w:pos="8931"/>
        </w:tabs>
        <w:jc w:val="both"/>
        <w:rPr>
          <w:b/>
          <w:szCs w:val="28"/>
        </w:rPr>
      </w:pPr>
      <w:r w:rsidRPr="009D3C4B">
        <w:rPr>
          <w:b/>
          <w:szCs w:val="28"/>
        </w:rPr>
        <w:t xml:space="preserve">Les livres </w:t>
      </w:r>
      <w:r>
        <w:rPr>
          <w:b/>
          <w:szCs w:val="28"/>
        </w:rPr>
        <w:t xml:space="preserve">audio </w:t>
      </w:r>
      <w:r w:rsidRPr="009D3C4B">
        <w:rPr>
          <w:b/>
          <w:szCs w:val="28"/>
        </w:rPr>
        <w:t>de la BSR sont disponibles gratuitement en téléchargement</w:t>
      </w:r>
      <w:r>
        <w:rPr>
          <w:b/>
          <w:szCs w:val="28"/>
        </w:rPr>
        <w:t xml:space="preserve"> et sur CD.</w:t>
      </w:r>
      <w:r w:rsidRPr="004B720D">
        <w:t xml:space="preserve"> </w:t>
      </w:r>
      <w:r>
        <w:t xml:space="preserve">L’intégralité du catalogue se trouve sur </w:t>
      </w:r>
      <w:hyperlink r:id="rId9" w:history="1">
        <w:r w:rsidRPr="0096203E">
          <w:rPr>
            <w:rStyle w:val="Lienhypertexte"/>
          </w:rPr>
          <w:t>www.bibliothequesonore.ch</w:t>
        </w:r>
      </w:hyperlink>
    </w:p>
    <w:p w14:paraId="6AE80084" w14:textId="77777777" w:rsidR="00781055" w:rsidRPr="00A5566A" w:rsidRDefault="00781055" w:rsidP="00A81933">
      <w:pPr>
        <w:tabs>
          <w:tab w:val="left" w:pos="4820"/>
        </w:tabs>
        <w:rPr>
          <w:rFonts w:ascii="Arial" w:hAnsi="Arial"/>
          <w:sz w:val="28"/>
        </w:rPr>
      </w:pPr>
    </w:p>
    <w:p w14:paraId="6168AA55" w14:textId="5BA060C8" w:rsidR="00566ACB" w:rsidRPr="003A2408" w:rsidRDefault="003A2408" w:rsidP="00B612E7">
      <w:pPr>
        <w:pStyle w:val="Corpsdetexte"/>
        <w:jc w:val="both"/>
        <w:rPr>
          <w:szCs w:val="28"/>
        </w:rPr>
      </w:pPr>
      <w:r w:rsidRPr="00A81933">
        <w:t>Nous sommes à votre entière disposition pour vous aider dans le choix de</w:t>
      </w:r>
      <w:r w:rsidRPr="003A2408">
        <w:rPr>
          <w:szCs w:val="28"/>
        </w:rPr>
        <w:t xml:space="preserve"> vos livres, la gestion de votre liste des vœux ou toute autre dema</w:t>
      </w:r>
      <w:r w:rsidR="00E25EBD">
        <w:rPr>
          <w:szCs w:val="28"/>
        </w:rPr>
        <w:t xml:space="preserve">nde. Vous pouvez nous joindre </w:t>
      </w:r>
      <w:r w:rsidRPr="003A2408">
        <w:rPr>
          <w:szCs w:val="28"/>
        </w:rPr>
        <w:t>au</w:t>
      </w:r>
      <w:r w:rsidR="005A4F7A" w:rsidRPr="003A2408">
        <w:rPr>
          <w:szCs w:val="28"/>
        </w:rPr>
        <w:t xml:space="preserve"> 021 321 10 10 ou</w:t>
      </w:r>
      <w:r w:rsidR="00E25EBD">
        <w:rPr>
          <w:szCs w:val="28"/>
        </w:rPr>
        <w:t xml:space="preserve"> </w:t>
      </w:r>
      <w:r w:rsidR="00BF36AF">
        <w:rPr>
          <w:szCs w:val="28"/>
        </w:rPr>
        <w:t>pret@bibliothequesonore</w:t>
      </w:r>
      <w:r w:rsidR="005A4F7A" w:rsidRPr="003A2408">
        <w:rPr>
          <w:szCs w:val="28"/>
        </w:rPr>
        <w:t>.ch</w:t>
      </w:r>
      <w:r w:rsidR="00B96608" w:rsidRPr="003A2408">
        <w:rPr>
          <w:szCs w:val="28"/>
        </w:rPr>
        <w:t>.</w:t>
      </w:r>
    </w:p>
    <w:sectPr w:rsidR="00566ACB" w:rsidRPr="003A2408" w:rsidSect="0053637D">
      <w:footerReference w:type="default" r:id="rId10"/>
      <w:type w:val="continuous"/>
      <w:pgSz w:w="11906" w:h="16838" w:code="9"/>
      <w:pgMar w:top="851" w:right="1134" w:bottom="426" w:left="1418" w:header="227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D972" w14:textId="77777777" w:rsidR="00A81933" w:rsidRDefault="00A81933">
      <w:r>
        <w:separator/>
      </w:r>
    </w:p>
  </w:endnote>
  <w:endnote w:type="continuationSeparator" w:id="0">
    <w:p w14:paraId="6D7CD0F0" w14:textId="77777777" w:rsidR="00A81933" w:rsidRDefault="00A8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5998" w14:textId="77777777" w:rsidR="00A81933" w:rsidRDefault="00A81933" w:rsidP="00027DBF">
    <w:pPr>
      <w:pStyle w:val="Pieddepage"/>
    </w:pPr>
  </w:p>
  <w:p w14:paraId="3A60E6B3" w14:textId="77777777" w:rsidR="00A81933" w:rsidRDefault="00A819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1D92" w14:textId="77777777" w:rsidR="00A81933" w:rsidRDefault="00A81933">
      <w:r>
        <w:separator/>
      </w:r>
    </w:p>
  </w:footnote>
  <w:footnote w:type="continuationSeparator" w:id="0">
    <w:p w14:paraId="292F74A5" w14:textId="77777777" w:rsidR="00A81933" w:rsidRDefault="00A8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A2"/>
    <w:multiLevelType w:val="hybridMultilevel"/>
    <w:tmpl w:val="DFAC7130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D2D08"/>
    <w:multiLevelType w:val="hybridMultilevel"/>
    <w:tmpl w:val="13F63042"/>
    <w:lvl w:ilvl="0" w:tplc="94282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0242A"/>
    <w:multiLevelType w:val="hybridMultilevel"/>
    <w:tmpl w:val="B4F0EAE4"/>
    <w:lvl w:ilvl="0" w:tplc="101E9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8524">
    <w:abstractNumId w:val="0"/>
  </w:num>
  <w:num w:numId="2" w16cid:durableId="63841836">
    <w:abstractNumId w:val="1"/>
  </w:num>
  <w:num w:numId="3" w16cid:durableId="57863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07"/>
    <w:rsid w:val="00005656"/>
    <w:rsid w:val="000112CD"/>
    <w:rsid w:val="00021CC6"/>
    <w:rsid w:val="00027DBF"/>
    <w:rsid w:val="000325BE"/>
    <w:rsid w:val="000342CE"/>
    <w:rsid w:val="000348B4"/>
    <w:rsid w:val="0004027E"/>
    <w:rsid w:val="00045112"/>
    <w:rsid w:val="000457F0"/>
    <w:rsid w:val="0005149B"/>
    <w:rsid w:val="000666AA"/>
    <w:rsid w:val="000A5B73"/>
    <w:rsid w:val="000C2727"/>
    <w:rsid w:val="000D5FDD"/>
    <w:rsid w:val="000E3B2A"/>
    <w:rsid w:val="000E6CC3"/>
    <w:rsid w:val="0010116B"/>
    <w:rsid w:val="0010533B"/>
    <w:rsid w:val="00122BD3"/>
    <w:rsid w:val="00133279"/>
    <w:rsid w:val="00151695"/>
    <w:rsid w:val="0016407B"/>
    <w:rsid w:val="001701F0"/>
    <w:rsid w:val="001746CD"/>
    <w:rsid w:val="001750C9"/>
    <w:rsid w:val="00175478"/>
    <w:rsid w:val="00177130"/>
    <w:rsid w:val="0019386E"/>
    <w:rsid w:val="001A3743"/>
    <w:rsid w:val="001E4544"/>
    <w:rsid w:val="001E6CBE"/>
    <w:rsid w:val="001E7302"/>
    <w:rsid w:val="001F2CC0"/>
    <w:rsid w:val="00203F24"/>
    <w:rsid w:val="0021269F"/>
    <w:rsid w:val="00224786"/>
    <w:rsid w:val="00247647"/>
    <w:rsid w:val="00282FCD"/>
    <w:rsid w:val="00286638"/>
    <w:rsid w:val="002B0CFC"/>
    <w:rsid w:val="002E1483"/>
    <w:rsid w:val="002E5B45"/>
    <w:rsid w:val="00311EC7"/>
    <w:rsid w:val="0031230D"/>
    <w:rsid w:val="003355D2"/>
    <w:rsid w:val="003371C2"/>
    <w:rsid w:val="00353957"/>
    <w:rsid w:val="00384DB3"/>
    <w:rsid w:val="00390B6B"/>
    <w:rsid w:val="003A2408"/>
    <w:rsid w:val="003A301D"/>
    <w:rsid w:val="003E0A28"/>
    <w:rsid w:val="003F27BE"/>
    <w:rsid w:val="004120EE"/>
    <w:rsid w:val="00413161"/>
    <w:rsid w:val="00443A97"/>
    <w:rsid w:val="00445D92"/>
    <w:rsid w:val="00447E71"/>
    <w:rsid w:val="00450364"/>
    <w:rsid w:val="00483548"/>
    <w:rsid w:val="00484610"/>
    <w:rsid w:val="0049073C"/>
    <w:rsid w:val="0049566C"/>
    <w:rsid w:val="004A65C1"/>
    <w:rsid w:val="004B151A"/>
    <w:rsid w:val="004B530B"/>
    <w:rsid w:val="004B720D"/>
    <w:rsid w:val="004D417D"/>
    <w:rsid w:val="0051733D"/>
    <w:rsid w:val="0052176F"/>
    <w:rsid w:val="00535311"/>
    <w:rsid w:val="0053637D"/>
    <w:rsid w:val="00544D47"/>
    <w:rsid w:val="00560403"/>
    <w:rsid w:val="00566ACB"/>
    <w:rsid w:val="005833BA"/>
    <w:rsid w:val="0058414E"/>
    <w:rsid w:val="005A4F7A"/>
    <w:rsid w:val="005A770C"/>
    <w:rsid w:val="005B3C6F"/>
    <w:rsid w:val="005C7F19"/>
    <w:rsid w:val="005D46E3"/>
    <w:rsid w:val="005D7052"/>
    <w:rsid w:val="0060513C"/>
    <w:rsid w:val="00615707"/>
    <w:rsid w:val="006252C0"/>
    <w:rsid w:val="006474B0"/>
    <w:rsid w:val="0067713E"/>
    <w:rsid w:val="006807A8"/>
    <w:rsid w:val="00680883"/>
    <w:rsid w:val="006839F0"/>
    <w:rsid w:val="00690D4E"/>
    <w:rsid w:val="006919A3"/>
    <w:rsid w:val="00693401"/>
    <w:rsid w:val="006A0306"/>
    <w:rsid w:val="006B54B1"/>
    <w:rsid w:val="006C1083"/>
    <w:rsid w:val="006D4478"/>
    <w:rsid w:val="006D637F"/>
    <w:rsid w:val="006E22F4"/>
    <w:rsid w:val="006F7E54"/>
    <w:rsid w:val="00701F4D"/>
    <w:rsid w:val="00702B04"/>
    <w:rsid w:val="00712BB6"/>
    <w:rsid w:val="00724AEF"/>
    <w:rsid w:val="0073492C"/>
    <w:rsid w:val="007470B7"/>
    <w:rsid w:val="00781055"/>
    <w:rsid w:val="007C05CC"/>
    <w:rsid w:val="007C6914"/>
    <w:rsid w:val="007D1371"/>
    <w:rsid w:val="007E0CD5"/>
    <w:rsid w:val="007E0D52"/>
    <w:rsid w:val="007E3D90"/>
    <w:rsid w:val="007F103B"/>
    <w:rsid w:val="007F601F"/>
    <w:rsid w:val="0080125E"/>
    <w:rsid w:val="00803BF9"/>
    <w:rsid w:val="0082167D"/>
    <w:rsid w:val="0082471B"/>
    <w:rsid w:val="00880F3D"/>
    <w:rsid w:val="008B5935"/>
    <w:rsid w:val="008C3867"/>
    <w:rsid w:val="008D0CD9"/>
    <w:rsid w:val="009665FF"/>
    <w:rsid w:val="009729A0"/>
    <w:rsid w:val="00974071"/>
    <w:rsid w:val="009A6FF2"/>
    <w:rsid w:val="009D3C4B"/>
    <w:rsid w:val="009E65DA"/>
    <w:rsid w:val="009F07CC"/>
    <w:rsid w:val="00A01FA2"/>
    <w:rsid w:val="00A20F6C"/>
    <w:rsid w:val="00A2623A"/>
    <w:rsid w:val="00A3696E"/>
    <w:rsid w:val="00A5566A"/>
    <w:rsid w:val="00A81933"/>
    <w:rsid w:val="00A857A8"/>
    <w:rsid w:val="00AA4FE2"/>
    <w:rsid w:val="00AB249C"/>
    <w:rsid w:val="00AC5440"/>
    <w:rsid w:val="00AC6C48"/>
    <w:rsid w:val="00AF0A53"/>
    <w:rsid w:val="00B07ACB"/>
    <w:rsid w:val="00B37C4E"/>
    <w:rsid w:val="00B37D4D"/>
    <w:rsid w:val="00B50B69"/>
    <w:rsid w:val="00B5692F"/>
    <w:rsid w:val="00B60BD6"/>
    <w:rsid w:val="00B612E7"/>
    <w:rsid w:val="00B658B4"/>
    <w:rsid w:val="00B664F0"/>
    <w:rsid w:val="00B74204"/>
    <w:rsid w:val="00B946DF"/>
    <w:rsid w:val="00B96608"/>
    <w:rsid w:val="00BA57E1"/>
    <w:rsid w:val="00BA59D0"/>
    <w:rsid w:val="00BB607D"/>
    <w:rsid w:val="00BC1B59"/>
    <w:rsid w:val="00BC61F8"/>
    <w:rsid w:val="00BD1665"/>
    <w:rsid w:val="00BE2E39"/>
    <w:rsid w:val="00BE50B3"/>
    <w:rsid w:val="00BF1F32"/>
    <w:rsid w:val="00BF36AF"/>
    <w:rsid w:val="00C12A0B"/>
    <w:rsid w:val="00C22EC0"/>
    <w:rsid w:val="00C34382"/>
    <w:rsid w:val="00C62C63"/>
    <w:rsid w:val="00C76951"/>
    <w:rsid w:val="00C76A8A"/>
    <w:rsid w:val="00C82A1F"/>
    <w:rsid w:val="00C84EDA"/>
    <w:rsid w:val="00C91F1C"/>
    <w:rsid w:val="00CB5D40"/>
    <w:rsid w:val="00CC37E4"/>
    <w:rsid w:val="00CE1D17"/>
    <w:rsid w:val="00CE4593"/>
    <w:rsid w:val="00CF689C"/>
    <w:rsid w:val="00D00B1D"/>
    <w:rsid w:val="00D00BA2"/>
    <w:rsid w:val="00D03419"/>
    <w:rsid w:val="00D046D3"/>
    <w:rsid w:val="00D06AED"/>
    <w:rsid w:val="00D3515E"/>
    <w:rsid w:val="00D36425"/>
    <w:rsid w:val="00D44C64"/>
    <w:rsid w:val="00D47166"/>
    <w:rsid w:val="00D534D1"/>
    <w:rsid w:val="00D559A1"/>
    <w:rsid w:val="00DA1CA6"/>
    <w:rsid w:val="00DB65B1"/>
    <w:rsid w:val="00DC6006"/>
    <w:rsid w:val="00DE00D7"/>
    <w:rsid w:val="00DE7A3B"/>
    <w:rsid w:val="00E10DAA"/>
    <w:rsid w:val="00E219B1"/>
    <w:rsid w:val="00E22C58"/>
    <w:rsid w:val="00E25EBD"/>
    <w:rsid w:val="00E3778A"/>
    <w:rsid w:val="00E75C89"/>
    <w:rsid w:val="00EA41A8"/>
    <w:rsid w:val="00EE2D0D"/>
    <w:rsid w:val="00EF3A07"/>
    <w:rsid w:val="00F01807"/>
    <w:rsid w:val="00F079F7"/>
    <w:rsid w:val="00F13A32"/>
    <w:rsid w:val="00F21F73"/>
    <w:rsid w:val="00F542BC"/>
    <w:rsid w:val="00F615FE"/>
    <w:rsid w:val="00F73B2F"/>
    <w:rsid w:val="00FA164C"/>
    <w:rsid w:val="00FB153B"/>
    <w:rsid w:val="00FD3363"/>
    <w:rsid w:val="00F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F10C34D"/>
  <w15:docId w15:val="{B87AE71F-4156-40ED-971E-1976FBC7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30B"/>
    <w:pPr>
      <w:overflowPunct w:val="0"/>
      <w:autoSpaceDE w:val="0"/>
      <w:autoSpaceDN w:val="0"/>
      <w:adjustRightInd w:val="0"/>
      <w:textAlignment w:val="baseline"/>
    </w:pPr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rsid w:val="005A770C"/>
    <w:pPr>
      <w:keepNext/>
      <w:outlineLvl w:val="0"/>
    </w:pPr>
    <w:rPr>
      <w:rFonts w:ascii="Arial" w:hAnsi="Arial"/>
      <w:sz w:val="32"/>
    </w:rPr>
  </w:style>
  <w:style w:type="paragraph" w:styleId="Titre2">
    <w:name w:val="heading 2"/>
    <w:basedOn w:val="Normal"/>
    <w:next w:val="Normal"/>
    <w:qFormat/>
    <w:rsid w:val="005A770C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77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A770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A770C"/>
  </w:style>
  <w:style w:type="paragraph" w:styleId="Corpsdetexte">
    <w:name w:val="Body Text"/>
    <w:basedOn w:val="Normal"/>
    <w:rsid w:val="005A770C"/>
    <w:rPr>
      <w:rFonts w:ascii="Arial" w:hAnsi="Arial"/>
      <w:sz w:val="28"/>
    </w:rPr>
  </w:style>
  <w:style w:type="character" w:styleId="Lienhypertexte">
    <w:name w:val="Hyperlink"/>
    <w:basedOn w:val="Policepardfaut"/>
    <w:rsid w:val="005A770C"/>
    <w:rPr>
      <w:color w:val="0000FF"/>
      <w:u w:val="single"/>
    </w:rPr>
  </w:style>
  <w:style w:type="paragraph" w:styleId="Textedebulles">
    <w:name w:val="Balloon Text"/>
    <w:basedOn w:val="Normal"/>
    <w:semiHidden/>
    <w:rsid w:val="005A770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27DBF"/>
    <w:rPr>
      <w:sz w:val="24"/>
      <w:lang w:val="fr-FR" w:eastAsia="fr-FR"/>
    </w:rPr>
  </w:style>
  <w:style w:type="paragraph" w:styleId="Notedebasdepage">
    <w:name w:val="footnote text"/>
    <w:basedOn w:val="Normal"/>
    <w:link w:val="NotedebasdepageCar"/>
    <w:rsid w:val="005A4F7A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A4F7A"/>
    <w:rPr>
      <w:lang w:val="fr-FR" w:eastAsia="fr-FR"/>
    </w:rPr>
  </w:style>
  <w:style w:type="character" w:styleId="Appelnotedebasdep">
    <w:name w:val="footnote reference"/>
    <w:basedOn w:val="Policepardfaut"/>
    <w:rsid w:val="005A4F7A"/>
    <w:rPr>
      <w:vertAlign w:val="superscript"/>
    </w:rPr>
  </w:style>
  <w:style w:type="table" w:styleId="Grilledutableau">
    <w:name w:val="Table Grid"/>
    <w:basedOn w:val="TableauNormal"/>
    <w:rsid w:val="00BD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nnesdetableau2">
    <w:name w:val="Table Columns 2"/>
    <w:basedOn w:val="TableauNormal"/>
    <w:rsid w:val="00BD1665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B720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2623A"/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bliothequesonor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3914E-6246-4F5C-8A7E-6BE61D36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BIRBAUMER GENEVIEVE</dc:creator>
  <cp:lastModifiedBy>Simon Schulé</cp:lastModifiedBy>
  <cp:revision>5</cp:revision>
  <cp:lastPrinted>2020-11-11T07:05:00Z</cp:lastPrinted>
  <dcterms:created xsi:type="dcterms:W3CDTF">2022-11-08T10:43:00Z</dcterms:created>
  <dcterms:modified xsi:type="dcterms:W3CDTF">2022-12-16T10:24:00Z</dcterms:modified>
</cp:coreProperties>
</file>